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5FB7" w:rsidRPr="00103557" w:rsidRDefault="00605FB7" w:rsidP="00605FB7">
      <w:pPr>
        <w:pStyle w:val="a3"/>
        <w:tabs>
          <w:tab w:val="clear" w:pos="454"/>
        </w:tabs>
        <w:spacing w:after="0"/>
        <w:rPr>
          <w:rtl/>
        </w:rPr>
      </w:pPr>
      <w:bookmarkStart w:id="0" w:name="_Hlk108607504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605FB7" w:rsidRPr="00103557" w:rsidRDefault="00605FB7" w:rsidP="00605FB7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605FB7" w:rsidRPr="00103557" w:rsidTr="00213DB3">
        <w:tc>
          <w:tcPr>
            <w:tcW w:w="2141" w:type="dxa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05FB7" w:rsidRPr="00103557" w:rsidTr="00213DB3">
        <w:tc>
          <w:tcPr>
            <w:tcW w:w="2141" w:type="dxa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תאגיד/ת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 xml:space="preserve">ז </w:t>
            </w:r>
          </w:p>
        </w:tc>
        <w:tc>
          <w:tcPr>
            <w:tcW w:w="550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05FB7" w:rsidRPr="00103557" w:rsidTr="00213DB3">
        <w:tc>
          <w:tcPr>
            <w:tcW w:w="2141" w:type="dxa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05FB7" w:rsidRPr="00103557" w:rsidTr="00213DB3">
        <w:tc>
          <w:tcPr>
            <w:tcW w:w="2141" w:type="dxa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605FB7" w:rsidRPr="00103557" w:rsidTr="00213DB3">
        <w:tc>
          <w:tcPr>
            <w:tcW w:w="2141" w:type="dxa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05FB7" w:rsidRPr="00103557" w:rsidTr="00213DB3">
        <w:tc>
          <w:tcPr>
            <w:tcW w:w="2141" w:type="dxa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550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605FB7" w:rsidRPr="00103557" w:rsidRDefault="00605FB7" w:rsidP="00605FB7">
      <w:pPr>
        <w:spacing w:line="360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605FB7" w:rsidRPr="00103557" w:rsidRDefault="00605FB7" w:rsidP="00605FB7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</w:t>
      </w:r>
      <w:r>
        <w:rPr>
          <w:rFonts w:cs="David" w:hint="cs"/>
          <w:u w:val="single"/>
          <w:rtl/>
        </w:rPr>
        <w:t>.1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605FB7" w:rsidRPr="00103557" w:rsidRDefault="00605FB7" w:rsidP="00605FB7">
      <w:pPr>
        <w:spacing w:line="360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605FB7" w:rsidRPr="00103557" w:rsidTr="00213DB3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605FB7" w:rsidRPr="00103557" w:rsidRDefault="00605FB7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605FB7" w:rsidRPr="00103557" w:rsidTr="00213DB3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605FB7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605FB7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605FB7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605FB7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605FB7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605FB7" w:rsidRDefault="00605FB7" w:rsidP="00605FB7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605FB7" w:rsidRPr="00103557" w:rsidRDefault="00605FB7" w:rsidP="00605FB7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605FB7" w:rsidRPr="00103557" w:rsidTr="00213DB3">
        <w:tc>
          <w:tcPr>
            <w:tcW w:w="2117" w:type="dxa"/>
            <w:shd w:val="clear" w:color="auto" w:fill="DBE5F1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605FB7" w:rsidRPr="00103557" w:rsidTr="00213DB3">
        <w:tc>
          <w:tcPr>
            <w:tcW w:w="2117" w:type="dxa"/>
            <w:shd w:val="clear" w:color="auto" w:fill="DBE5F1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ז</w:t>
            </w:r>
          </w:p>
        </w:tc>
        <w:tc>
          <w:tcPr>
            <w:tcW w:w="624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05FB7" w:rsidRPr="00103557" w:rsidTr="00213DB3">
        <w:tc>
          <w:tcPr>
            <w:tcW w:w="2117" w:type="dxa"/>
            <w:shd w:val="clear" w:color="auto" w:fill="DBE5F1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05FB7" w:rsidRPr="00103557" w:rsidTr="00213DB3">
        <w:tc>
          <w:tcPr>
            <w:tcW w:w="2117" w:type="dxa"/>
            <w:shd w:val="clear" w:color="auto" w:fill="DBE5F1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05FB7" w:rsidRPr="00103557" w:rsidTr="00213DB3">
        <w:tc>
          <w:tcPr>
            <w:tcW w:w="2117" w:type="dxa"/>
            <w:shd w:val="clear" w:color="auto" w:fill="DBE5F1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605FB7" w:rsidRPr="00103557" w:rsidTr="00213DB3">
        <w:tc>
          <w:tcPr>
            <w:tcW w:w="2117" w:type="dxa"/>
            <w:shd w:val="clear" w:color="auto" w:fill="DBE5F1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624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605FB7" w:rsidRPr="00103557" w:rsidRDefault="00605FB7" w:rsidP="00605FB7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605FB7" w:rsidRPr="00103557" w:rsidRDefault="00605FB7" w:rsidP="00605FB7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605FB7" w:rsidRPr="00103557" w:rsidRDefault="00605FB7" w:rsidP="00605FB7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605FB7" w:rsidRPr="00103557" w:rsidRDefault="00605FB7" w:rsidP="00605FB7">
      <w:pPr>
        <w:spacing w:line="360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3.2.</w:t>
      </w:r>
      <w:r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605FB7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05FB7" w:rsidRPr="00103557" w:rsidRDefault="00605FB7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05FB7" w:rsidRPr="00103557" w:rsidRDefault="00605FB7" w:rsidP="00213DB3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05FB7" w:rsidRPr="00103557" w:rsidRDefault="00605FB7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05FB7" w:rsidRPr="00103557" w:rsidRDefault="00605FB7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605FB7" w:rsidRPr="00103557" w:rsidRDefault="00605FB7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05FB7" w:rsidRPr="00103557" w:rsidRDefault="00605FB7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605FB7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605FB7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605FB7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FB7" w:rsidRPr="00103557" w:rsidRDefault="00605FB7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605FB7" w:rsidRPr="00103557" w:rsidRDefault="00605FB7" w:rsidP="00605FB7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605FB7" w:rsidRPr="00103557" w:rsidRDefault="00605FB7" w:rsidP="00605FB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605FB7" w:rsidRPr="00103557" w:rsidRDefault="00605FB7" w:rsidP="00605FB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605FB7" w:rsidRPr="00103557" w:rsidRDefault="00605FB7" w:rsidP="00605FB7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605FB7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605FB7" w:rsidRDefault="00605FB7" w:rsidP="00605FB7">
      <w:pPr>
        <w:numPr>
          <w:ilvl w:val="0"/>
          <w:numId w:val="5"/>
        </w:numPr>
        <w:spacing w:line="360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</w:t>
      </w:r>
    </w:p>
    <w:p w:rsidR="00605FB7" w:rsidRPr="00103557" w:rsidRDefault="00605FB7" w:rsidP="00605FB7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  </w:t>
      </w:r>
    </w:p>
    <w:p w:rsidR="00605FB7" w:rsidRPr="00103557" w:rsidRDefault="00605FB7" w:rsidP="00605FB7">
      <w:pPr>
        <w:numPr>
          <w:ilvl w:val="0"/>
          <w:numId w:val="6"/>
        </w:numPr>
        <w:spacing w:line="360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3.2.2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605FB7" w:rsidRPr="00103557" w:rsidRDefault="00605FB7" w:rsidP="00605FB7">
      <w:pPr>
        <w:numPr>
          <w:ilvl w:val="0"/>
          <w:numId w:val="6"/>
        </w:numPr>
        <w:spacing w:line="360" w:lineRule="auto"/>
        <w:jc w:val="both"/>
        <w:rPr>
          <w:rFonts w:cs="David" w:hint="cs"/>
          <w:rtl/>
        </w:rPr>
      </w:pPr>
    </w:p>
    <w:tbl>
      <w:tblPr>
        <w:bidiVisual/>
        <w:tblW w:w="14737" w:type="dxa"/>
        <w:tblInd w:w="-6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1985"/>
        <w:gridCol w:w="4110"/>
        <w:gridCol w:w="2551"/>
        <w:gridCol w:w="2977"/>
        <w:gridCol w:w="2268"/>
      </w:tblGrid>
      <w:tr w:rsidR="00605FB7" w:rsidRPr="00103557" w:rsidTr="00213DB3">
        <w:trPr>
          <w:tblHeader/>
        </w:trPr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985" w:type="dxa"/>
            <w:shd w:val="clear" w:color="auto" w:fill="auto"/>
          </w:tcPr>
          <w:p w:rsidR="00605FB7" w:rsidRDefault="00605FB7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פרטי התכנית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605FB7" w:rsidRPr="00103557" w:rsidRDefault="00605FB7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לציינו</w:t>
            </w:r>
            <w:proofErr w:type="spellEnd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  <w:p w:rsidR="00605FB7" w:rsidRPr="00103557" w:rsidRDefault="00605FB7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Default="00605FB7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36ADC">
              <w:rPr>
                <w:rFonts w:cs="David" w:hint="cs"/>
                <w:b/>
                <w:bCs/>
                <w:sz w:val="18"/>
                <w:szCs w:val="18"/>
                <w:rtl/>
              </w:rPr>
              <w:t>מהות התכנית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605FB7" w:rsidRPr="007D0523" w:rsidRDefault="00605FB7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מתאר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או תכנית תשתית לאומית (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תמ"א, </w:t>
            </w:r>
            <w:proofErr w:type="spellStart"/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תמ"מ</w:t>
            </w:r>
            <w:proofErr w:type="spellEnd"/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, </w:t>
            </w:r>
            <w:proofErr w:type="spellStart"/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תמ"ל</w:t>
            </w:r>
            <w:proofErr w:type="spellEnd"/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, תת"ל, תכנית 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מתאר כוללנית,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תכנית 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מתאר לשכונה/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רובע/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שוב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).</w:t>
            </w:r>
          </w:p>
          <w:p w:rsidR="00605FB7" w:rsidRPr="007D0523" w:rsidRDefault="00605FB7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תכנית מפורטת הכוללת זכויות בהיקף בנ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יה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בהיקף 1,000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 מ"ר ומעלה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, לרבות תכנית בסמכות ועדה מקומית.</w:t>
            </w:r>
          </w:p>
          <w:p w:rsidR="00605FB7" w:rsidRPr="007D0523" w:rsidRDefault="00605FB7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תכנית אב / מסמך מדיניות שנדון במוסד תכנון (*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*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*); </w:t>
            </w:r>
          </w:p>
          <w:p w:rsidR="00605FB7" w:rsidRPr="007D0523" w:rsidRDefault="00605FB7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היתר בנייה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(****)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 עבור מבנה הכולל לפחות 8 יח"ד או בשטח של לפחות 1,000 מ"ר;</w:t>
            </w:r>
          </w:p>
          <w:p w:rsidR="00605FB7" w:rsidRPr="007D0523" w:rsidRDefault="00605FB7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511033" w:rsidRDefault="00605FB7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השלב בו התכנית מצויה </w:t>
            </w:r>
          </w:p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(בתכנון / הגשה למוסדות תכנון / מילוי תנאים להפקדה/ הפקדה/ מילוי תנאים לתוקף/ תוקף) ומועד ביצוע התכנית ומועד מתן תוקף</w:t>
            </w:r>
          </w:p>
        </w:tc>
        <w:tc>
          <w:tcPr>
            <w:tcW w:w="2977" w:type="dxa"/>
            <w:shd w:val="clear" w:color="auto" w:fill="auto"/>
          </w:tcPr>
          <w:p w:rsidR="00605FB7" w:rsidRPr="00511033" w:rsidRDefault="00605FB7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605FB7" w:rsidRDefault="00605FB7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לפרט מה היה התפקיד של המבצע בתכנית ומה עבודתו כללה. יש לציין רק תכניות בהן תפקיד המבצע עונה להגדרה של 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קידום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או בקרה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במכרז זה ).</w:t>
            </w:r>
            <w:r w:rsidRPr="00103557">
              <w:rPr>
                <w:rFonts w:cs="David" w:hint="cs"/>
                <w:sz w:val="18"/>
                <w:szCs w:val="18"/>
                <w:rtl/>
              </w:rPr>
              <w:t xml:space="preserve"> </w:t>
            </w:r>
          </w:p>
          <w:p w:rsidR="00605FB7" w:rsidRPr="00103557" w:rsidRDefault="00605FB7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השירותים:</w:t>
            </w: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268" w:type="dxa"/>
            <w:shd w:val="clear" w:color="auto" w:fill="auto"/>
          </w:tcPr>
          <w:p w:rsidR="00605FB7" w:rsidRPr="00511033" w:rsidRDefault="00605FB7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605FB7" w:rsidRPr="00103557" w:rsidRDefault="00605FB7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12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13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14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605FB7" w:rsidRPr="00103557" w:rsidTr="00213DB3">
        <w:tc>
          <w:tcPr>
            <w:tcW w:w="846" w:type="dxa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15</w:t>
            </w:r>
          </w:p>
        </w:tc>
        <w:tc>
          <w:tcPr>
            <w:tcW w:w="1985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605FB7" w:rsidRPr="00103557" w:rsidRDefault="00605FB7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605FB7" w:rsidRPr="00103557" w:rsidRDefault="00605FB7" w:rsidP="00605FB7">
      <w:pPr>
        <w:spacing w:line="360" w:lineRule="auto"/>
        <w:ind w:left="1080"/>
        <w:jc w:val="both"/>
        <w:rPr>
          <w:rFonts w:cs="David"/>
          <w:b/>
          <w:rtl/>
        </w:rPr>
      </w:pPr>
    </w:p>
    <w:p w:rsidR="00605FB7" w:rsidRPr="00103557" w:rsidRDefault="00605FB7" w:rsidP="00605FB7">
      <w:pPr>
        <w:spacing w:line="360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605FB7" w:rsidRPr="00103557" w:rsidRDefault="00605FB7" w:rsidP="00605FB7">
      <w:pPr>
        <w:spacing w:line="360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</w:t>
      </w:r>
      <w:r>
        <w:rPr>
          <w:rFonts w:cs="David"/>
          <w:b/>
          <w:bCs/>
          <w:rtl/>
        </w:rPr>
        <w:t>"</w:t>
      </w:r>
      <w:r w:rsidRPr="00103557">
        <w:rPr>
          <w:rFonts w:cs="David" w:hint="cs"/>
          <w:b/>
          <w:bCs/>
          <w:rtl/>
        </w:rPr>
        <w:t>י המבצע על מנת לקבל חוות דעת מקצועית על המבצע.</w:t>
      </w:r>
    </w:p>
    <w:p w:rsidR="00605FB7" w:rsidRPr="00103557" w:rsidRDefault="00605FB7" w:rsidP="00605FB7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605FB7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605FB7" w:rsidRPr="00103557" w:rsidRDefault="00605FB7" w:rsidP="00605FB7">
      <w:pPr>
        <w:numPr>
          <w:ilvl w:val="0"/>
          <w:numId w:val="5"/>
        </w:numPr>
        <w:spacing w:line="360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605FB7" w:rsidRPr="00103557" w:rsidRDefault="00605FB7" w:rsidP="00605FB7">
      <w:pPr>
        <w:tabs>
          <w:tab w:val="left" w:pos="306"/>
        </w:tabs>
        <w:spacing w:before="120" w:after="120" w:line="360" w:lineRule="auto"/>
        <w:ind w:left="720"/>
        <w:jc w:val="both"/>
        <w:rPr>
          <w:rFonts w:eastAsia="Calibri" w:cs="David" w:hint="cs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>
        <w:rPr>
          <w:rFonts w:cs="David" w:hint="cs"/>
          <w:rtl/>
        </w:rPr>
        <w:t>2 עמודים</w:t>
      </w:r>
      <w:r w:rsidRPr="00103557">
        <w:rPr>
          <w:rFonts w:cs="David"/>
          <w:rtl/>
        </w:rPr>
        <w:t xml:space="preserve">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3.2.2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605FB7" w:rsidRPr="00A538EA" w:rsidRDefault="00605FB7" w:rsidP="00605FB7">
      <w:pPr>
        <w:tabs>
          <w:tab w:val="left" w:pos="306"/>
        </w:tabs>
        <w:spacing w:before="120" w:after="120" w:line="276" w:lineRule="auto"/>
        <w:ind w:left="306"/>
        <w:jc w:val="both"/>
        <w:rPr>
          <w:rFonts w:ascii="David" w:eastAsia="Calibri" w:hAnsi="David" w:cs="David"/>
        </w:rPr>
      </w:pPr>
      <w:r w:rsidRPr="00A538EA">
        <w:rPr>
          <w:rFonts w:ascii="David" w:eastAsia="Calibri" w:hAnsi="David" w:cs="David"/>
          <w:rtl/>
        </w:rPr>
        <w:t xml:space="preserve">תיאור התכנית - לפי הפרמטרים הבאים: </w:t>
      </w:r>
    </w:p>
    <w:p w:rsidR="00605FB7" w:rsidRPr="00100D1E" w:rsidRDefault="00605FB7" w:rsidP="00605FB7">
      <w:pPr>
        <w:pStyle w:val="a4"/>
        <w:numPr>
          <w:ilvl w:val="2"/>
          <w:numId w:val="3"/>
        </w:numPr>
        <w:tabs>
          <w:tab w:val="clear" w:pos="454"/>
          <w:tab w:val="left" w:pos="322"/>
        </w:tabs>
        <w:spacing w:line="240" w:lineRule="auto"/>
        <w:ind w:left="322" w:hanging="322"/>
        <w:rPr>
          <w:rFonts w:ascii="David" w:hAnsi="David"/>
          <w:b/>
          <w:bCs/>
          <w:sz w:val="24"/>
          <w:szCs w:val="24"/>
        </w:rPr>
      </w:pPr>
      <w:r w:rsidRPr="00100D1E">
        <w:rPr>
          <w:rFonts w:ascii="David" w:hAnsi="David"/>
          <w:b/>
          <w:bCs/>
          <w:sz w:val="24"/>
          <w:szCs w:val="24"/>
          <w:rtl/>
        </w:rPr>
        <w:t xml:space="preserve">פירוט התוצר וניתוחו המקצועי </w:t>
      </w:r>
    </w:p>
    <w:p w:rsidR="00605FB7" w:rsidRPr="00100D1E" w:rsidRDefault="00605FB7" w:rsidP="00605FB7">
      <w:pPr>
        <w:pStyle w:val="a4"/>
        <w:tabs>
          <w:tab w:val="clear" w:pos="454"/>
          <w:tab w:val="left" w:pos="322"/>
        </w:tabs>
        <w:spacing w:line="240" w:lineRule="auto"/>
        <w:ind w:left="322"/>
        <w:rPr>
          <w:rFonts w:ascii="David" w:hAnsi="David"/>
          <w:sz w:val="24"/>
          <w:szCs w:val="24"/>
          <w:rtl/>
        </w:rPr>
      </w:pPr>
      <w:r w:rsidRPr="00100D1E">
        <w:rPr>
          <w:rFonts w:ascii="David" w:hAnsi="David"/>
          <w:sz w:val="24"/>
          <w:szCs w:val="24"/>
          <w:rtl/>
        </w:rPr>
        <w:t xml:space="preserve">יש לפרט את האלמנטים המהותיים של </w:t>
      </w:r>
      <w:r w:rsidRPr="00100D1E">
        <w:rPr>
          <w:rFonts w:ascii="David" w:hAnsi="David"/>
          <w:b/>
          <w:bCs/>
          <w:sz w:val="24"/>
          <w:szCs w:val="24"/>
          <w:rtl/>
        </w:rPr>
        <w:t>התוצר והיקפו</w:t>
      </w:r>
      <w:r w:rsidRPr="00100D1E">
        <w:rPr>
          <w:rFonts w:ascii="David" w:hAnsi="David"/>
          <w:sz w:val="24"/>
          <w:szCs w:val="24"/>
          <w:rtl/>
        </w:rPr>
        <w:t xml:space="preserve">, להציג ניתוח של </w:t>
      </w:r>
      <w:r w:rsidRPr="00100D1E">
        <w:rPr>
          <w:rFonts w:ascii="David" w:hAnsi="David"/>
          <w:b/>
          <w:bCs/>
          <w:sz w:val="24"/>
          <w:szCs w:val="24"/>
          <w:rtl/>
        </w:rPr>
        <w:t>הסוגיות המהותיות</w:t>
      </w:r>
      <w:r w:rsidRPr="00100D1E">
        <w:rPr>
          <w:rFonts w:ascii="David" w:hAnsi="David"/>
          <w:sz w:val="24"/>
          <w:szCs w:val="24"/>
          <w:rtl/>
        </w:rPr>
        <w:t xml:space="preserve"> שעלו בתהליך התכנון וכן </w:t>
      </w:r>
      <w:r w:rsidRPr="00100D1E">
        <w:rPr>
          <w:rFonts w:ascii="David" w:hAnsi="David"/>
          <w:b/>
          <w:bCs/>
          <w:sz w:val="24"/>
          <w:szCs w:val="24"/>
          <w:rtl/>
        </w:rPr>
        <w:t xml:space="preserve">הקונפליקטים </w:t>
      </w:r>
      <w:r w:rsidRPr="00100D1E">
        <w:rPr>
          <w:rFonts w:ascii="David" w:hAnsi="David"/>
          <w:sz w:val="24"/>
          <w:szCs w:val="24"/>
          <w:rtl/>
        </w:rPr>
        <w:t xml:space="preserve">שעלו </w:t>
      </w:r>
      <w:r w:rsidRPr="00100D1E">
        <w:rPr>
          <w:rFonts w:ascii="David" w:hAnsi="David"/>
          <w:b/>
          <w:bCs/>
          <w:sz w:val="24"/>
          <w:szCs w:val="24"/>
          <w:rtl/>
        </w:rPr>
        <w:t>ואופן הטיפול</w:t>
      </w:r>
      <w:r w:rsidRPr="00100D1E">
        <w:rPr>
          <w:rFonts w:ascii="David" w:hAnsi="David"/>
          <w:sz w:val="24"/>
          <w:szCs w:val="24"/>
          <w:rtl/>
        </w:rPr>
        <w:t xml:space="preserve"> בהם .   </w:t>
      </w:r>
    </w:p>
    <w:p w:rsidR="00605FB7" w:rsidRPr="00100D1E" w:rsidRDefault="00605FB7" w:rsidP="00605FB7">
      <w:pPr>
        <w:pStyle w:val="a4"/>
        <w:numPr>
          <w:ilvl w:val="2"/>
          <w:numId w:val="3"/>
        </w:numPr>
        <w:tabs>
          <w:tab w:val="clear" w:pos="454"/>
          <w:tab w:val="left" w:pos="322"/>
        </w:tabs>
        <w:spacing w:line="240" w:lineRule="auto"/>
        <w:ind w:left="322" w:hanging="322"/>
        <w:rPr>
          <w:rFonts w:ascii="David" w:hAnsi="David"/>
          <w:b/>
          <w:bCs/>
          <w:sz w:val="24"/>
          <w:szCs w:val="24"/>
        </w:rPr>
      </w:pPr>
      <w:r w:rsidRPr="00100D1E">
        <w:rPr>
          <w:rFonts w:ascii="David" w:hAnsi="David"/>
          <w:b/>
          <w:bCs/>
          <w:sz w:val="24"/>
          <w:szCs w:val="24"/>
          <w:rtl/>
        </w:rPr>
        <w:t xml:space="preserve">תפקידו ומידת מעורבותו של המבצע </w:t>
      </w:r>
    </w:p>
    <w:p w:rsidR="00605FB7" w:rsidRPr="00100D1E" w:rsidRDefault="00605FB7" w:rsidP="00605FB7">
      <w:pPr>
        <w:pStyle w:val="a4"/>
        <w:tabs>
          <w:tab w:val="clear" w:pos="454"/>
          <w:tab w:val="left" w:pos="322"/>
        </w:tabs>
        <w:spacing w:line="240" w:lineRule="auto"/>
        <w:ind w:left="322"/>
        <w:rPr>
          <w:rFonts w:ascii="David" w:hAnsi="David"/>
          <w:sz w:val="24"/>
          <w:szCs w:val="24"/>
          <w:rtl/>
        </w:rPr>
      </w:pPr>
      <w:r w:rsidRPr="00100D1E">
        <w:rPr>
          <w:rFonts w:ascii="David" w:hAnsi="David"/>
          <w:sz w:val="24"/>
          <w:szCs w:val="24"/>
          <w:rtl/>
        </w:rPr>
        <w:t xml:space="preserve">יש לפרט את חלקו של המבצע בטיפול בתוצר (גם כמלווה תכנית מטעם מוסד תכנון) ולפרט את הפעולות המהותיות שבוצעו באופן אישי על ידי המבצע, לרבות </w:t>
      </w:r>
      <w:r w:rsidRPr="00100D1E">
        <w:rPr>
          <w:rFonts w:ascii="David" w:hAnsi="David"/>
          <w:b/>
          <w:bCs/>
          <w:sz w:val="24"/>
          <w:szCs w:val="24"/>
          <w:rtl/>
        </w:rPr>
        <w:t>שימוש בכלים חדשניים או יצירתיים</w:t>
      </w:r>
      <w:r w:rsidRPr="00100D1E">
        <w:rPr>
          <w:rFonts w:ascii="David" w:hAnsi="David"/>
          <w:sz w:val="24"/>
          <w:szCs w:val="24"/>
          <w:rtl/>
        </w:rPr>
        <w:t xml:space="preserve"> או כל מידע נוסף המלמד על </w:t>
      </w:r>
      <w:r w:rsidRPr="00100D1E">
        <w:rPr>
          <w:rFonts w:ascii="David" w:hAnsi="David"/>
          <w:b/>
          <w:bCs/>
          <w:sz w:val="24"/>
          <w:szCs w:val="24"/>
          <w:rtl/>
        </w:rPr>
        <w:t>חלקו של המבצע בתוצר התכנוני</w:t>
      </w:r>
      <w:r w:rsidRPr="00100D1E">
        <w:rPr>
          <w:rFonts w:ascii="David" w:hAnsi="David"/>
          <w:sz w:val="24"/>
          <w:szCs w:val="24"/>
          <w:rtl/>
        </w:rPr>
        <w:t xml:space="preserve"> שהוצע </w:t>
      </w:r>
      <w:r w:rsidRPr="00100D1E">
        <w:rPr>
          <w:rFonts w:ascii="David" w:hAnsi="David"/>
          <w:b/>
          <w:bCs/>
          <w:sz w:val="24"/>
          <w:szCs w:val="24"/>
          <w:rtl/>
        </w:rPr>
        <w:t>ומידת השפעתו על תהליכי קבלת החלטות</w:t>
      </w:r>
      <w:r w:rsidRPr="00100D1E">
        <w:rPr>
          <w:rFonts w:ascii="David" w:hAnsi="David"/>
          <w:sz w:val="24"/>
          <w:szCs w:val="24"/>
          <w:rtl/>
        </w:rPr>
        <w:t xml:space="preserve"> בתכנון.</w:t>
      </w:r>
    </w:p>
    <w:p w:rsidR="00605FB7" w:rsidRPr="00100D1E" w:rsidRDefault="00605FB7" w:rsidP="00605FB7">
      <w:pPr>
        <w:pStyle w:val="a4"/>
        <w:spacing w:line="240" w:lineRule="auto"/>
        <w:rPr>
          <w:rFonts w:ascii="David" w:hAnsi="David"/>
          <w:b/>
          <w:bCs/>
          <w:sz w:val="24"/>
          <w:szCs w:val="24"/>
          <w:rtl/>
        </w:rPr>
      </w:pPr>
      <w:r w:rsidRPr="00100D1E">
        <w:rPr>
          <w:rFonts w:ascii="David" w:hAnsi="David"/>
          <w:b/>
          <w:bCs/>
          <w:sz w:val="24"/>
          <w:szCs w:val="24"/>
          <w:rtl/>
        </w:rPr>
        <w:t xml:space="preserve"> </w:t>
      </w: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rtl/>
        </w:rPr>
      </w:pPr>
    </w:p>
    <w:p w:rsidR="00605FB7" w:rsidRPr="00FF0D82" w:rsidRDefault="00605FB7" w:rsidP="00605FB7">
      <w:pPr>
        <w:spacing w:line="360" w:lineRule="auto"/>
        <w:ind w:left="1099" w:firstLine="341"/>
        <w:jc w:val="both"/>
        <w:outlineLvl w:val="0"/>
        <w:rPr>
          <w:rFonts w:cs="David" w:hint="cs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605FB7" w:rsidRPr="00FF0D82" w:rsidRDefault="00605FB7" w:rsidP="00605FB7">
      <w:pPr>
        <w:spacing w:line="360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605FB7" w:rsidRDefault="00605FB7" w:rsidP="00605FB7">
      <w:pPr>
        <w:spacing w:line="360" w:lineRule="auto"/>
        <w:jc w:val="both"/>
        <w:outlineLvl w:val="0"/>
        <w:rPr>
          <w:rFonts w:cs="David"/>
          <w:rtl/>
        </w:rPr>
      </w:pPr>
    </w:p>
    <w:p w:rsidR="00605FB7" w:rsidRPr="00103557" w:rsidRDefault="00605FB7" w:rsidP="00605FB7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605FB7" w:rsidRPr="00103557" w:rsidRDefault="00605FB7" w:rsidP="00605FB7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605FB7" w:rsidRPr="00103557" w:rsidTr="00213DB3">
        <w:tc>
          <w:tcPr>
            <w:tcW w:w="8448" w:type="dxa"/>
            <w:gridSpan w:val="3"/>
            <w:shd w:val="clear" w:color="auto" w:fill="E6E6E6"/>
          </w:tcPr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אני הח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מ __________________, ת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ז _____________ , (להלן: 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605FB7" w:rsidRPr="00103557" w:rsidTr="00213DB3">
        <w:tc>
          <w:tcPr>
            <w:tcW w:w="3203" w:type="dxa"/>
            <w:shd w:val="clear" w:color="auto" w:fill="E6E6E6"/>
          </w:tcPr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605FB7" w:rsidRPr="00103557" w:rsidTr="00213DB3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605FB7" w:rsidRPr="00103557" w:rsidRDefault="00605FB7" w:rsidP="00605FB7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605FB7" w:rsidRPr="00103557" w:rsidTr="00213DB3">
        <w:tc>
          <w:tcPr>
            <w:tcW w:w="8448" w:type="dxa"/>
            <w:gridSpan w:val="3"/>
            <w:shd w:val="clear" w:color="auto" w:fill="E6E6E6"/>
          </w:tcPr>
          <w:p w:rsidR="00605FB7" w:rsidRPr="00103557" w:rsidRDefault="00605FB7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605FB7" w:rsidRPr="00103557" w:rsidRDefault="00605FB7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ד ___________, ה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605FB7" w:rsidRPr="00103557" w:rsidTr="00213DB3">
        <w:tc>
          <w:tcPr>
            <w:tcW w:w="2513" w:type="dxa"/>
            <w:shd w:val="clear" w:color="auto" w:fill="E6E6E6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605FB7" w:rsidRPr="00103557" w:rsidTr="00213DB3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605FB7" w:rsidRPr="00103557" w:rsidTr="00213DB3">
        <w:tc>
          <w:tcPr>
            <w:tcW w:w="2513" w:type="dxa"/>
            <w:shd w:val="clear" w:color="auto" w:fill="E6E6E6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605FB7" w:rsidRPr="00103557" w:rsidTr="00213DB3">
        <w:tc>
          <w:tcPr>
            <w:tcW w:w="2513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605FB7" w:rsidRPr="00103557" w:rsidRDefault="00605FB7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605FB7" w:rsidRDefault="00605FB7" w:rsidP="00605FB7">
      <w:pPr>
        <w:pStyle w:val="a3"/>
        <w:tabs>
          <w:tab w:val="clear" w:pos="454"/>
          <w:tab w:val="left" w:pos="3461"/>
        </w:tabs>
        <w:jc w:val="left"/>
        <w:rPr>
          <w:rtl/>
        </w:rPr>
      </w:pPr>
    </w:p>
    <w:p w:rsidR="00605FB7" w:rsidRPr="002A2B60" w:rsidRDefault="00605FB7" w:rsidP="00605FB7">
      <w:pPr>
        <w:rPr>
          <w:rtl/>
        </w:rPr>
      </w:pPr>
    </w:p>
    <w:bookmarkEnd w:id="0"/>
    <w:p w:rsidR="00EB74B6" w:rsidRDefault="00605FB7" w:rsidP="00605FB7">
      <w:r w:rsidRPr="002A2B60">
        <w:rPr>
          <w:rtl/>
        </w:rPr>
        <w:br w:type="page"/>
      </w:r>
      <w:bookmarkStart w:id="3" w:name="_GoBack"/>
      <w:bookmarkEnd w:id="3"/>
    </w:p>
    <w:sectPr w:rsidR="00EB74B6" w:rsidSect="002543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605FB7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16</w:t>
    </w:r>
    <w:r w:rsidRPr="00C12155">
      <w:rPr>
        <w:rStyle w:val="a7"/>
        <w:rFonts w:cs="David"/>
        <w:rtl/>
      </w:rPr>
      <w:fldChar w:fldCharType="end"/>
    </w:r>
  </w:p>
  <w:p w:rsidR="0022107F" w:rsidRPr="000F1848" w:rsidRDefault="00605FB7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605FB7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9</w:t>
    </w:r>
    <w:r>
      <w:rPr>
        <w:rStyle w:val="a7"/>
        <w:rFonts w:cs="David"/>
        <w:noProof/>
        <w:rtl/>
      </w:rPr>
      <w:t>9</w:t>
    </w:r>
    <w:r w:rsidRPr="00C12155">
      <w:rPr>
        <w:rStyle w:val="a7"/>
        <w:rFonts w:cs="David"/>
        <w:rtl/>
      </w:rPr>
      <w:fldChar w:fldCharType="end"/>
    </w:r>
  </w:p>
  <w:p w:rsidR="0022107F" w:rsidRPr="000F1848" w:rsidRDefault="00605FB7" w:rsidP="00B832E6">
    <w:pPr>
      <w:pStyle w:val="a5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605FB7" w:rsidP="000A6EEA">
    <w:pPr>
      <w:tabs>
        <w:tab w:val="left" w:pos="3686"/>
      </w:tabs>
      <w:jc w:val="center"/>
      <w:rPr>
        <w:rFonts w:cs="David" w:hint="cs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605FB7" w:rsidP="001E412A">
    <w:pPr>
      <w:jc w:val="center"/>
      <w:rPr>
        <w:rFonts w:ascii="David" w:hAnsi="David"/>
        <w:sz w:val="28"/>
        <w:szCs w:val="28"/>
        <w:u w:val="single"/>
        <w:rtl/>
      </w:rPr>
    </w:pPr>
    <w:bookmarkStart w:id="1" w:name="_Hlk84749084"/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bookmarkEnd w:id="1"/>
    <w:r>
      <w:rPr>
        <w:rFonts w:ascii="David" w:hAnsi="David" w:cs="David" w:hint="cs"/>
        <w:b/>
        <w:bCs/>
        <w:sz w:val="26"/>
        <w:szCs w:val="26"/>
        <w:rtl/>
      </w:rPr>
      <w:t>7/2024</w:t>
    </w:r>
    <w:bookmarkStart w:id="2" w:name="_Hlk128406577"/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 xml:space="preserve">לקידום וליווי תכנון עבור </w:t>
    </w:r>
    <w:r>
      <w:rPr>
        <w:rFonts w:ascii="David" w:hAnsi="David" w:cs="David" w:hint="cs"/>
        <w:b/>
        <w:bCs/>
        <w:sz w:val="26"/>
        <w:szCs w:val="26"/>
        <w:rtl/>
      </w:rPr>
      <w:t xml:space="preserve">לשכת התכנון </w:t>
    </w:r>
    <w:r>
      <w:rPr>
        <w:rFonts w:ascii="David" w:hAnsi="David" w:cs="David" w:hint="cs"/>
        <w:b/>
        <w:bCs/>
        <w:sz w:val="26"/>
        <w:szCs w:val="26"/>
        <w:rtl/>
      </w:rPr>
      <w:t>מחוז תל אביב</w:t>
    </w:r>
    <w:bookmarkEnd w:id="2"/>
  </w:p>
  <w:p w:rsidR="0022107F" w:rsidRPr="00ED4F0E" w:rsidRDefault="00605FB7" w:rsidP="001E412A">
    <w:pPr>
      <w:tabs>
        <w:tab w:val="left" w:pos="3686"/>
      </w:tabs>
      <w:ind w:right="-284" w:hanging="341"/>
      <w:jc w:val="center"/>
      <w:rPr>
        <w:rFonts w:ascii="David" w:hAnsi="David" w:cs="David" w:hint="cs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605FB7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605FB7" w:rsidP="00952EF4">
    <w:pPr>
      <w:jc w:val="center"/>
      <w:rPr>
        <w:rFonts w:ascii="David" w:hAnsi="David"/>
        <w:sz w:val="28"/>
        <w:szCs w:val="28"/>
        <w:u w:val="single"/>
        <w:rtl/>
      </w:rPr>
    </w:pPr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>7/2024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 xml:space="preserve">לקידום וליווי תכנון עבור </w:t>
    </w:r>
    <w:r>
      <w:rPr>
        <w:rFonts w:ascii="David" w:hAnsi="David" w:cs="David" w:hint="cs"/>
        <w:b/>
        <w:bCs/>
        <w:sz w:val="26"/>
        <w:szCs w:val="26"/>
        <w:rtl/>
      </w:rPr>
      <w:t xml:space="preserve">לשכת התכנון </w:t>
    </w:r>
    <w:r>
      <w:rPr>
        <w:rFonts w:ascii="David" w:hAnsi="David" w:cs="David" w:hint="cs"/>
        <w:b/>
        <w:bCs/>
        <w:sz w:val="26"/>
        <w:szCs w:val="26"/>
        <w:rtl/>
      </w:rPr>
      <w:t>מחוז תל אביב</w:t>
    </w:r>
  </w:p>
  <w:p w:rsidR="0022107F" w:rsidRPr="00554301" w:rsidRDefault="00605FB7" w:rsidP="00E25C9A">
    <w:pPr>
      <w:spacing w:after="60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A719BF"/>
    <w:multiLevelType w:val="hybridMultilevel"/>
    <w:tmpl w:val="1B4A255C"/>
    <w:lvl w:ilvl="0" w:tplc="1632DDC4">
      <w:start w:val="1"/>
      <w:numFmt w:val="decimal"/>
      <w:lvlText w:val="%1)"/>
      <w:lvlJc w:val="left"/>
      <w:pPr>
        <w:ind w:left="1800" w:hanging="360"/>
      </w:pPr>
      <w:rPr>
        <w:b/>
        <w:bCs/>
        <w:lang w:bidi="he-IL"/>
      </w:rPr>
    </w:lvl>
    <w:lvl w:ilvl="1" w:tplc="0409000F">
      <w:start w:val="1"/>
      <w:numFmt w:val="decimal"/>
      <w:lvlText w:val="%2."/>
      <w:lvlJc w:val="left"/>
      <w:pPr>
        <w:ind w:left="502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5FB7"/>
    <w:rsid w:val="00254344"/>
    <w:rsid w:val="00605FB7"/>
    <w:rsid w:val="00C96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E017010-227D-4D7C-8A8A-969CDB6E6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05FB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605FB7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605FB7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rsid w:val="00605FB7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rsid w:val="00605FB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605FB7"/>
  </w:style>
  <w:style w:type="numbering" w:customStyle="1" w:styleId="111">
    <w:name w:val="סגנון111"/>
    <w:rsid w:val="00605FB7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686</Words>
  <Characters>3435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IPLAN</Company>
  <LinksUpToDate>false</LinksUpToDate>
  <CharactersWithSpaces>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2024-04-16T06:52:00Z</dcterms:created>
  <dcterms:modified xsi:type="dcterms:W3CDTF">2024-04-16T06:53:00Z</dcterms:modified>
</cp:coreProperties>
</file>